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51AD" w14:textId="77777777" w:rsidR="006E56C5" w:rsidRPr="008029E4" w:rsidRDefault="00CA4A06" w:rsidP="00CA4A06">
      <w:pPr>
        <w:jc w:val="center"/>
        <w:rPr>
          <w:b/>
          <w:sz w:val="28"/>
        </w:rPr>
      </w:pPr>
      <w:r w:rsidRPr="008029E4">
        <w:rPr>
          <w:b/>
          <w:sz w:val="28"/>
        </w:rPr>
        <w:t>企业</w:t>
      </w:r>
      <w:proofErr w:type="gramStart"/>
      <w:r w:rsidRPr="008029E4">
        <w:rPr>
          <w:b/>
          <w:sz w:val="28"/>
        </w:rPr>
        <w:t>微信视频</w:t>
      </w:r>
      <w:proofErr w:type="gramEnd"/>
      <w:r w:rsidRPr="008029E4">
        <w:rPr>
          <w:b/>
          <w:sz w:val="28"/>
        </w:rPr>
        <w:t>会议操作手册</w:t>
      </w:r>
    </w:p>
    <w:p w14:paraId="52B23BC7" w14:textId="77777777" w:rsidR="00CA4A06" w:rsidRPr="00CA4A06" w:rsidRDefault="009C6F61" w:rsidP="00EA0B9B">
      <w:pPr>
        <w:pStyle w:val="a3"/>
        <w:ind w:left="1440" w:firstLineChars="0" w:firstLine="0"/>
        <w:rPr>
          <w:sz w:val="28"/>
        </w:rPr>
      </w:pPr>
      <w:r>
        <w:rPr>
          <w:rFonts w:hint="eastAsia"/>
          <w:sz w:val="28"/>
        </w:rPr>
        <w:t>一</w:t>
      </w:r>
      <w:r w:rsidR="00EA0B9B">
        <w:rPr>
          <w:rFonts w:hint="eastAsia"/>
          <w:sz w:val="28"/>
        </w:rPr>
        <w:t>、</w:t>
      </w:r>
      <w:r w:rsidR="00CA4A06" w:rsidRPr="00CA4A06">
        <w:rPr>
          <w:rFonts w:hint="eastAsia"/>
          <w:sz w:val="28"/>
        </w:rPr>
        <w:t>在应用市场下载</w:t>
      </w:r>
      <w:proofErr w:type="gramStart"/>
      <w:r w:rsidR="00CA4A06" w:rsidRPr="00CA4A06">
        <w:rPr>
          <w:rFonts w:hint="eastAsia"/>
          <w:sz w:val="28"/>
        </w:rPr>
        <w:t>企业微信</w:t>
      </w:r>
      <w:proofErr w:type="gramEnd"/>
      <w:r w:rsidR="00CA4A06" w:rsidRPr="00CA4A06">
        <w:rPr>
          <w:rFonts w:hint="eastAsia"/>
          <w:sz w:val="28"/>
        </w:rPr>
        <w:t>APP</w:t>
      </w:r>
      <w:r w:rsidR="00CA4A06" w:rsidRPr="00CA4A06">
        <w:rPr>
          <w:rFonts w:hint="eastAsia"/>
          <w:sz w:val="28"/>
        </w:rPr>
        <w:t>；</w:t>
      </w:r>
    </w:p>
    <w:p w14:paraId="1AAC2AA5" w14:textId="77777777" w:rsidR="00CA4A06" w:rsidRDefault="00CA4A06" w:rsidP="00CA4A06">
      <w:pPr>
        <w:jc w:val="center"/>
        <w:rPr>
          <w:sz w:val="28"/>
        </w:rPr>
      </w:pPr>
      <w:r>
        <w:rPr>
          <w:rFonts w:hint="eastAsia"/>
          <w:noProof/>
        </w:rPr>
        <w:drawing>
          <wp:inline distT="0" distB="0" distL="0" distR="0" wp14:anchorId="7051DCA0" wp14:editId="0F89CF67">
            <wp:extent cx="3612191" cy="7814930"/>
            <wp:effectExtent l="0" t="0" r="7620" b="0"/>
            <wp:docPr id="1" name="图片 1" descr="C:\Users\Lenovo\Documents\Tencent Files\330909764\FileRecv\MobileFile\Screenshot_20220512_092947_com.huawei.app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330909764\FileRecv\MobileFile\Screenshot_20220512_092947_com.huawei.appmark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64" cy="78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BE40" w14:textId="77777777" w:rsidR="005D027B" w:rsidRPr="001C2DAB" w:rsidRDefault="009C6F61" w:rsidP="001C2DAB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lastRenderedPageBreak/>
        <w:t>二</w:t>
      </w:r>
      <w:r w:rsidR="001C2DAB">
        <w:rPr>
          <w:rFonts w:hint="eastAsia"/>
          <w:sz w:val="28"/>
        </w:rPr>
        <w:t>、</w:t>
      </w:r>
      <w:r w:rsidR="00CA4A06" w:rsidRPr="005D027B">
        <w:rPr>
          <w:rFonts w:hint="eastAsia"/>
          <w:sz w:val="28"/>
        </w:rPr>
        <w:t>进入企业微信，</w:t>
      </w:r>
      <w:r w:rsidR="00CA4A06" w:rsidRPr="00EA0B9B">
        <w:rPr>
          <w:rFonts w:hint="eastAsia"/>
          <w:sz w:val="28"/>
          <w:highlight w:val="yellow"/>
        </w:rPr>
        <w:t>选择全新创建企业</w:t>
      </w:r>
      <w:r w:rsidR="005D027B" w:rsidRPr="00EA0B9B">
        <w:rPr>
          <w:rFonts w:hint="eastAsia"/>
          <w:sz w:val="28"/>
          <w:highlight w:val="yellow"/>
        </w:rPr>
        <w:t>，建立企业名称</w:t>
      </w:r>
      <w:r w:rsidR="005D027B" w:rsidRPr="00EA0B9B">
        <w:rPr>
          <w:rFonts w:hint="eastAsia"/>
          <w:sz w:val="28"/>
          <w:highlight w:val="yellow"/>
        </w:rPr>
        <w:t>+</w:t>
      </w:r>
      <w:r w:rsidR="005D027B" w:rsidRPr="00EA0B9B">
        <w:rPr>
          <w:rFonts w:hint="eastAsia"/>
          <w:sz w:val="28"/>
          <w:highlight w:val="yellow"/>
        </w:rPr>
        <w:t>姓名，</w:t>
      </w:r>
      <w:r w:rsidR="001C2DAB" w:rsidRPr="00EA0B9B">
        <w:rPr>
          <w:rFonts w:hint="eastAsia"/>
          <w:sz w:val="28"/>
          <w:highlight w:val="yellow"/>
        </w:rPr>
        <w:t>（不支持</w:t>
      </w:r>
      <w:proofErr w:type="gramStart"/>
      <w:r w:rsidR="001C2DAB" w:rsidRPr="00EA0B9B">
        <w:rPr>
          <w:rFonts w:hint="eastAsia"/>
          <w:sz w:val="28"/>
          <w:highlight w:val="yellow"/>
        </w:rPr>
        <w:t>微信扫码</w:t>
      </w:r>
      <w:proofErr w:type="gramEnd"/>
      <w:r w:rsidR="001C2DAB" w:rsidRPr="00EA0B9B">
        <w:rPr>
          <w:rFonts w:hint="eastAsia"/>
          <w:sz w:val="28"/>
          <w:highlight w:val="yellow"/>
        </w:rPr>
        <w:t>）</w:t>
      </w:r>
      <w:r w:rsidR="005D027B" w:rsidRPr="001C2DAB">
        <w:rPr>
          <w:rFonts w:hint="eastAsia"/>
          <w:sz w:val="28"/>
        </w:rPr>
        <w:t>如下图所示：</w:t>
      </w:r>
    </w:p>
    <w:p w14:paraId="6A4B93EF" w14:textId="77777777" w:rsidR="00CA4A06" w:rsidRDefault="005D027B" w:rsidP="005D027B">
      <w:pPr>
        <w:pStyle w:val="a3"/>
        <w:ind w:left="720" w:firstLineChars="0" w:firstLine="0"/>
        <w:rPr>
          <w:sz w:val="28"/>
        </w:rPr>
      </w:pPr>
      <w:r w:rsidRPr="005D027B">
        <w:rPr>
          <w:noProof/>
        </w:rPr>
        <w:drawing>
          <wp:inline distT="0" distB="0" distL="0" distR="0" wp14:anchorId="34E65DD6" wp14:editId="5A2413A6">
            <wp:extent cx="2047875" cy="7557770"/>
            <wp:effectExtent l="0" t="0" r="952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56" cy="75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907" w:rsidRPr="008D3907">
        <w:rPr>
          <w:noProof/>
        </w:rPr>
        <w:drawing>
          <wp:inline distT="0" distB="0" distL="0" distR="0" wp14:anchorId="241AE716" wp14:editId="3238F61B">
            <wp:extent cx="2743200" cy="7559053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5" cy="75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2D3C" w14:textId="77777777" w:rsidR="005D027B" w:rsidRPr="001C2DAB" w:rsidRDefault="005D027B" w:rsidP="001C2DAB">
      <w:pPr>
        <w:rPr>
          <w:sz w:val="28"/>
        </w:rPr>
      </w:pPr>
    </w:p>
    <w:p w14:paraId="270F48D7" w14:textId="77777777" w:rsidR="001C2DAB" w:rsidRPr="001C2DAB" w:rsidRDefault="005D027B" w:rsidP="009C6F61">
      <w:pPr>
        <w:pStyle w:val="a3"/>
        <w:numPr>
          <w:ilvl w:val="0"/>
          <w:numId w:val="3"/>
        </w:numPr>
        <w:ind w:firstLineChars="0"/>
        <w:rPr>
          <w:sz w:val="28"/>
        </w:rPr>
      </w:pPr>
      <w:r>
        <w:rPr>
          <w:rFonts w:hint="eastAsia"/>
          <w:sz w:val="28"/>
        </w:rPr>
        <w:lastRenderedPageBreak/>
        <w:t>注册成功后，</w:t>
      </w:r>
      <w:r w:rsidR="001C2DAB">
        <w:rPr>
          <w:rFonts w:hint="eastAsia"/>
          <w:sz w:val="28"/>
        </w:rPr>
        <w:t>切换至所在公司，再</w:t>
      </w:r>
      <w:r>
        <w:rPr>
          <w:rFonts w:hint="eastAsia"/>
          <w:sz w:val="28"/>
        </w:rPr>
        <w:t>点击</w:t>
      </w:r>
      <w:r>
        <w:rPr>
          <w:rFonts w:hint="eastAsia"/>
          <w:sz w:val="28"/>
        </w:rPr>
        <w:t>+</w:t>
      </w:r>
      <w:r>
        <w:rPr>
          <w:rFonts w:hint="eastAsia"/>
          <w:sz w:val="28"/>
        </w:rPr>
        <w:t>号中扫一扫</w:t>
      </w:r>
      <w:r w:rsidR="00EA0B9B">
        <w:rPr>
          <w:rFonts w:hint="eastAsia"/>
          <w:sz w:val="28"/>
        </w:rPr>
        <w:t>；</w:t>
      </w:r>
    </w:p>
    <w:p w14:paraId="106A2544" w14:textId="77777777" w:rsidR="008D3907" w:rsidRPr="001C2DAB" w:rsidRDefault="001C2DAB" w:rsidP="001C2DAB">
      <w:pPr>
        <w:pStyle w:val="a3"/>
        <w:ind w:left="720" w:firstLineChars="0" w:firstLine="0"/>
        <w:rPr>
          <w:sz w:val="28"/>
        </w:rPr>
      </w:pPr>
      <w:r w:rsidRPr="001C2DAB">
        <w:rPr>
          <w:rFonts w:hint="eastAsia"/>
          <w:noProof/>
        </w:rPr>
        <w:drawing>
          <wp:inline distT="0" distB="0" distL="0" distR="0" wp14:anchorId="62A8BEC4" wp14:editId="7EAB5A16">
            <wp:extent cx="2200940" cy="8197702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52" cy="81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907" w:rsidRPr="008D3907">
        <w:rPr>
          <w:noProof/>
        </w:rPr>
        <w:drawing>
          <wp:inline distT="0" distB="0" distL="0" distR="0" wp14:anchorId="0EAC0BFC" wp14:editId="79547E1D">
            <wp:extent cx="2434856" cy="81977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70" cy="81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6E47" w14:textId="77777777" w:rsidR="0050517F" w:rsidRPr="005D027B" w:rsidRDefault="009C6F61" w:rsidP="00EA0B9B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lastRenderedPageBreak/>
        <w:t>四、</w:t>
      </w:r>
      <w:r w:rsidR="001C2DAB">
        <w:rPr>
          <w:rFonts w:hint="eastAsia"/>
          <w:sz w:val="28"/>
        </w:rPr>
        <w:t>使用扫一扫进行</w:t>
      </w:r>
      <w:proofErr w:type="gramStart"/>
      <w:r w:rsidR="001C2DAB">
        <w:rPr>
          <w:rFonts w:hint="eastAsia"/>
          <w:sz w:val="28"/>
        </w:rPr>
        <w:t>扫码加</w:t>
      </w:r>
      <w:proofErr w:type="gramEnd"/>
      <w:r w:rsidR="001C2DAB">
        <w:rPr>
          <w:rFonts w:hint="eastAsia"/>
          <w:sz w:val="28"/>
        </w:rPr>
        <w:t>名片，</w:t>
      </w:r>
      <w:proofErr w:type="gramStart"/>
      <w:r w:rsidR="001C2DAB">
        <w:rPr>
          <w:rFonts w:hint="eastAsia"/>
          <w:sz w:val="28"/>
        </w:rPr>
        <w:t>待同意</w:t>
      </w:r>
      <w:proofErr w:type="gramEnd"/>
      <w:r w:rsidR="001C2DAB">
        <w:rPr>
          <w:rFonts w:hint="eastAsia"/>
          <w:sz w:val="28"/>
        </w:rPr>
        <w:t>后，管理员</w:t>
      </w:r>
      <w:r w:rsidR="00EA0B9B">
        <w:rPr>
          <w:rFonts w:hint="eastAsia"/>
          <w:sz w:val="28"/>
        </w:rPr>
        <w:t>邀请进开标群；</w:t>
      </w:r>
    </w:p>
    <w:p w14:paraId="37A78C0F" w14:textId="77777777" w:rsidR="00CA4A06" w:rsidRDefault="00CA4A06" w:rsidP="001C2DAB">
      <w:pPr>
        <w:pStyle w:val="a3"/>
        <w:ind w:left="720" w:firstLineChars="0" w:firstLine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97707E3" wp14:editId="267651EE">
            <wp:extent cx="3604437" cy="7798151"/>
            <wp:effectExtent l="0" t="0" r="0" b="0"/>
            <wp:docPr id="5" name="图片 5" descr="C:\Users\Lenovo\Documents\Tencent Files\330909764\FileRecv\MobileFile\Screenshot_20220512_092153_com.tencent.w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330909764\FileRecv\MobileFile\Screenshot_20220512_092153_com.tencent.wewo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45" cy="779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F55D" w14:textId="4D8AFBB1" w:rsidR="00AB2677" w:rsidRDefault="009C6F61" w:rsidP="00EA0B9B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lastRenderedPageBreak/>
        <w:t>五</w:t>
      </w:r>
      <w:r w:rsidR="00AB2677">
        <w:rPr>
          <w:rFonts w:hint="eastAsia"/>
          <w:sz w:val="28"/>
        </w:rPr>
        <w:t>、</w:t>
      </w:r>
      <w:r w:rsidR="000B1DEA">
        <w:rPr>
          <w:rFonts w:hint="eastAsia"/>
          <w:sz w:val="28"/>
        </w:rPr>
        <w:t>各投标单位添加企业好友后，根据投标报名及缴纳投标保证金的情况，在预投标项目</w:t>
      </w:r>
      <w:r w:rsidR="00AB2677" w:rsidRPr="00AB2677">
        <w:rPr>
          <w:rFonts w:hint="eastAsia"/>
          <w:sz w:val="28"/>
        </w:rPr>
        <w:t>开标前半小时将</w:t>
      </w:r>
      <w:r w:rsidR="000B1DEA">
        <w:rPr>
          <w:rFonts w:hint="eastAsia"/>
          <w:sz w:val="28"/>
        </w:rPr>
        <w:t>邀请投标单位进入</w:t>
      </w:r>
      <w:r w:rsidR="00EA0B9B">
        <w:rPr>
          <w:rFonts w:hint="eastAsia"/>
          <w:sz w:val="28"/>
        </w:rPr>
        <w:t>开标群并</w:t>
      </w:r>
      <w:r w:rsidR="00AB2677" w:rsidRPr="00AB2677">
        <w:rPr>
          <w:rFonts w:hint="eastAsia"/>
          <w:sz w:val="28"/>
        </w:rPr>
        <w:t>进行视频调试</w:t>
      </w:r>
      <w:r w:rsidR="00EA0B9B">
        <w:rPr>
          <w:rFonts w:hint="eastAsia"/>
          <w:sz w:val="28"/>
        </w:rPr>
        <w:t>；</w:t>
      </w:r>
      <w:r w:rsidR="00C677B7">
        <w:rPr>
          <w:rFonts w:hint="eastAsia"/>
          <w:sz w:val="28"/>
        </w:rPr>
        <w:t>要求各投标单位参与视频会议人员全程</w:t>
      </w:r>
      <w:r w:rsidR="000E5A46">
        <w:rPr>
          <w:rFonts w:hint="eastAsia"/>
          <w:sz w:val="28"/>
        </w:rPr>
        <w:t>参与并</w:t>
      </w:r>
      <w:r w:rsidR="00C677B7">
        <w:rPr>
          <w:rFonts w:hint="eastAsia"/>
          <w:sz w:val="28"/>
        </w:rPr>
        <w:t>保持网络信号正常。</w:t>
      </w:r>
    </w:p>
    <w:p w14:paraId="587D2FDD" w14:textId="255959BF" w:rsidR="00EA0B9B" w:rsidRPr="00C677B7" w:rsidRDefault="00AB2677" w:rsidP="00C677B7">
      <w:pPr>
        <w:pStyle w:val="a3"/>
        <w:ind w:left="720" w:firstLineChars="0" w:firstLine="0"/>
        <w:jc w:val="center"/>
        <w:rPr>
          <w:sz w:val="28"/>
        </w:rPr>
      </w:pPr>
      <w:r w:rsidRPr="00AB2677">
        <w:rPr>
          <w:noProof/>
        </w:rPr>
        <w:drawing>
          <wp:inline distT="0" distB="0" distL="0" distR="0" wp14:anchorId="2431CF5C" wp14:editId="788572B7">
            <wp:extent cx="3721035" cy="72104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21" cy="72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263F" w14:textId="77777777" w:rsidR="009C6F61" w:rsidRDefault="009C6F61" w:rsidP="00EA0B9B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lastRenderedPageBreak/>
        <w:t>六</w:t>
      </w:r>
      <w:r w:rsidR="00EA0B9B">
        <w:rPr>
          <w:rFonts w:hint="eastAsia"/>
          <w:sz w:val="28"/>
        </w:rPr>
        <w:t>、会议要求：</w:t>
      </w:r>
    </w:p>
    <w:p w14:paraId="48A22D7B" w14:textId="77777777" w:rsidR="009C6F61" w:rsidRDefault="009C6F61" w:rsidP="00EA0B9B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</w:t>
      </w:r>
      <w:r w:rsidR="00EA0B9B">
        <w:rPr>
          <w:rFonts w:hint="eastAsia"/>
          <w:sz w:val="28"/>
        </w:rPr>
        <w:t>视频会议需保持安静，</w:t>
      </w:r>
      <w:r>
        <w:rPr>
          <w:rFonts w:hint="eastAsia"/>
          <w:sz w:val="28"/>
        </w:rPr>
        <w:t>中途请勿接打电话！</w:t>
      </w:r>
    </w:p>
    <w:p w14:paraId="10B7A56C" w14:textId="798D9BBD" w:rsidR="00EA0B9B" w:rsidRPr="00CA4A06" w:rsidRDefault="009C6F61" w:rsidP="00EA0B9B">
      <w:pPr>
        <w:pStyle w:val="a3"/>
        <w:ind w:left="720" w:firstLineChars="0" w:firstLine="0"/>
        <w:jc w:val="left"/>
        <w:rPr>
          <w:sz w:val="28"/>
        </w:rPr>
      </w:pPr>
      <w:r>
        <w:rPr>
          <w:rFonts w:hint="eastAsia"/>
          <w:sz w:val="28"/>
        </w:rPr>
        <w:t>2</w:t>
      </w:r>
      <w:r>
        <w:rPr>
          <w:rFonts w:hint="eastAsia"/>
          <w:sz w:val="28"/>
        </w:rPr>
        <w:t>、会议中</w:t>
      </w:r>
      <w:r w:rsidR="00EA0B9B">
        <w:rPr>
          <w:rFonts w:hint="eastAsia"/>
          <w:sz w:val="28"/>
        </w:rPr>
        <w:t>各投标单位需将手机或电脑屏幕中</w:t>
      </w:r>
      <w:r>
        <w:rPr>
          <w:rFonts w:hint="eastAsia"/>
          <w:sz w:val="28"/>
        </w:rPr>
        <w:t>“话筒”关闭</w:t>
      </w:r>
      <w:r w:rsidR="00EA0B9B">
        <w:rPr>
          <w:rFonts w:hint="eastAsia"/>
          <w:sz w:val="28"/>
        </w:rPr>
        <w:t>，如评标小组提问某家单位问题</w:t>
      </w:r>
      <w:r>
        <w:rPr>
          <w:rFonts w:hint="eastAsia"/>
          <w:sz w:val="28"/>
        </w:rPr>
        <w:t>时</w:t>
      </w:r>
      <w:r w:rsidR="00EA0B9B">
        <w:rPr>
          <w:rFonts w:hint="eastAsia"/>
          <w:sz w:val="28"/>
        </w:rPr>
        <w:t>，可开启</w:t>
      </w:r>
      <w:r>
        <w:rPr>
          <w:rFonts w:hint="eastAsia"/>
          <w:sz w:val="28"/>
        </w:rPr>
        <w:t>话筒</w:t>
      </w:r>
      <w:r w:rsidR="00C677B7">
        <w:rPr>
          <w:rFonts w:hint="eastAsia"/>
          <w:sz w:val="28"/>
        </w:rPr>
        <w:t>进行</w:t>
      </w:r>
      <w:r>
        <w:rPr>
          <w:rFonts w:hint="eastAsia"/>
          <w:sz w:val="28"/>
        </w:rPr>
        <w:t>回复。</w:t>
      </w:r>
    </w:p>
    <w:sectPr w:rsidR="00EA0B9B" w:rsidRPr="00CA4A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72753"/>
    <w:multiLevelType w:val="hybridMultilevel"/>
    <w:tmpl w:val="B7C0EF3C"/>
    <w:lvl w:ilvl="0" w:tplc="3C285F1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2A12206C"/>
    <w:multiLevelType w:val="hybridMultilevel"/>
    <w:tmpl w:val="49A2282C"/>
    <w:lvl w:ilvl="0" w:tplc="89168CA0">
      <w:start w:val="3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7A6253DB"/>
    <w:multiLevelType w:val="hybridMultilevel"/>
    <w:tmpl w:val="7880247A"/>
    <w:lvl w:ilvl="0" w:tplc="C6F0A09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99696853">
    <w:abstractNumId w:val="2"/>
  </w:num>
  <w:num w:numId="2" w16cid:durableId="2145534590">
    <w:abstractNumId w:val="0"/>
  </w:num>
  <w:num w:numId="3" w16cid:durableId="718432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17E"/>
    <w:rsid w:val="000B1DEA"/>
    <w:rsid w:val="000E5A46"/>
    <w:rsid w:val="001C2DAB"/>
    <w:rsid w:val="00457F27"/>
    <w:rsid w:val="0050517F"/>
    <w:rsid w:val="005114C9"/>
    <w:rsid w:val="0059217E"/>
    <w:rsid w:val="005D027B"/>
    <w:rsid w:val="006E56C5"/>
    <w:rsid w:val="008029E4"/>
    <w:rsid w:val="008D3907"/>
    <w:rsid w:val="009C6F61"/>
    <w:rsid w:val="00AB2677"/>
    <w:rsid w:val="00C677B7"/>
    <w:rsid w:val="00CA4A06"/>
    <w:rsid w:val="00EA0B9B"/>
    <w:rsid w:val="00EA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82E40"/>
  <w15:docId w15:val="{57BCFC4C-5485-4A91-9277-DE129A28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A06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CA4A0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CA4A06"/>
    <w:rPr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CA4A06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春喜 張</cp:lastModifiedBy>
  <cp:revision>10</cp:revision>
  <dcterms:created xsi:type="dcterms:W3CDTF">2022-05-12T01:33:00Z</dcterms:created>
  <dcterms:modified xsi:type="dcterms:W3CDTF">2022-05-12T03:53:00Z</dcterms:modified>
</cp:coreProperties>
</file>